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88" w:rsidRDefault="00A9452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452D">
        <w:rPr>
          <w:rFonts w:ascii="TH SarabunIT๙" w:hAnsi="TH SarabunIT๙" w:cs="TH SarabunIT๙"/>
          <w:noProof/>
          <w:sz w:val="16"/>
          <w:szCs w:val="16"/>
        </w:rPr>
        <w:pict>
          <v:rect id="Rectangle 480" o:spid="_x0000_s1026" style="position:absolute;margin-left:705.5pt;margin-top:-12.9pt;width:60.7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" stroked="f" strokecolor="#4bacc6" strokeweight="1.5pt">
            <v:shadow color="#868686"/>
            <v:textbox>
              <w:txbxContent>
                <w:p w:rsidR="008F2134" w:rsidRPr="009A3365" w:rsidRDefault="008F2134" w:rsidP="008F213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9A336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ยท.0</w:t>
                  </w:r>
                  <w:r w:rsidRPr="009A3365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3</w:t>
                  </w:r>
                </w:p>
              </w:txbxContent>
            </v:textbox>
          </v:rect>
        </w:pict>
      </w:r>
      <w:r w:rsidR="006C151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รายละเอียดยุทธศาสตร์</w:t>
      </w:r>
      <w:bookmarkStart w:id="0" w:name="_GoBack"/>
      <w:bookmarkEnd w:id="0"/>
    </w:p>
    <w:tbl>
      <w:tblPr>
        <w:tblStyle w:val="a3"/>
        <w:tblW w:w="15831" w:type="dxa"/>
        <w:tblInd w:w="-176" w:type="dxa"/>
        <w:tblLayout w:type="fixed"/>
        <w:tblLook w:val="04A0"/>
      </w:tblPr>
      <w:tblGrid>
        <w:gridCol w:w="1702"/>
        <w:gridCol w:w="1417"/>
        <w:gridCol w:w="1276"/>
        <w:gridCol w:w="1276"/>
        <w:gridCol w:w="992"/>
        <w:gridCol w:w="724"/>
        <w:gridCol w:w="708"/>
        <w:gridCol w:w="709"/>
        <w:gridCol w:w="709"/>
        <w:gridCol w:w="1403"/>
        <w:gridCol w:w="1842"/>
        <w:gridCol w:w="879"/>
        <w:gridCol w:w="1097"/>
        <w:gridCol w:w="1097"/>
      </w:tblGrid>
      <w:tr w:rsidR="006C151C" w:rsidTr="00956DAF">
        <w:tc>
          <w:tcPr>
            <w:tcW w:w="1702" w:type="dxa"/>
            <w:vMerge w:val="restart"/>
          </w:tcPr>
          <w:p w:rsidR="006C151C" w:rsidRPr="006C151C" w:rsidRDefault="006C151C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</w:tcPr>
          <w:p w:rsidR="006C151C" w:rsidRPr="006C151C" w:rsidRDefault="006C151C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276" w:type="dxa"/>
            <w:vMerge w:val="restart"/>
          </w:tcPr>
          <w:p w:rsidR="006C151C" w:rsidRPr="006C151C" w:rsidRDefault="006C151C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</w:tc>
        <w:tc>
          <w:tcPr>
            <w:tcW w:w="1276" w:type="dxa"/>
            <w:vMerge w:val="restart"/>
          </w:tcPr>
          <w:p w:rsidR="006C151C" w:rsidRPr="006C151C" w:rsidRDefault="006C151C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992" w:type="dxa"/>
            <w:vMerge w:val="restart"/>
          </w:tcPr>
          <w:p w:rsidR="006C151C" w:rsidRPr="006C151C" w:rsidRDefault="006C151C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ตัวชี้วัดผลผลิต</w:t>
            </w:r>
            <w:r w:rsidR="008F21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/โครงการ</w:t>
            </w:r>
          </w:p>
        </w:tc>
        <w:tc>
          <w:tcPr>
            <w:tcW w:w="2850" w:type="dxa"/>
            <w:gridSpan w:val="4"/>
          </w:tcPr>
          <w:p w:rsidR="006C151C" w:rsidRPr="006C151C" w:rsidRDefault="006C151C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3" w:type="dxa"/>
            <w:vMerge w:val="restart"/>
          </w:tcPr>
          <w:p w:rsidR="006C151C" w:rsidRPr="006C151C" w:rsidRDefault="008F2134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842" w:type="dxa"/>
            <w:vMerge w:val="restart"/>
          </w:tcPr>
          <w:p w:rsidR="006C151C" w:rsidRPr="006C151C" w:rsidRDefault="008F2134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879" w:type="dxa"/>
            <w:vMerge w:val="restart"/>
          </w:tcPr>
          <w:p w:rsidR="006C151C" w:rsidRPr="006C151C" w:rsidRDefault="008F2134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</w:tcPr>
          <w:p w:rsidR="006C151C" w:rsidRPr="006C151C" w:rsidRDefault="008F2134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</w:tcPr>
          <w:p w:rsidR="006C151C" w:rsidRPr="006C151C" w:rsidRDefault="008F2134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6C151C" w:rsidTr="00956DAF">
        <w:tc>
          <w:tcPr>
            <w:tcW w:w="1702" w:type="dxa"/>
            <w:vMerge/>
          </w:tcPr>
          <w:p w:rsidR="006C151C" w:rsidRPr="006C151C" w:rsidRDefault="006C15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151C" w:rsidRPr="006C151C" w:rsidRDefault="006C15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151C" w:rsidRPr="006C151C" w:rsidRDefault="006C15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151C" w:rsidRPr="006C151C" w:rsidRDefault="006C15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151C" w:rsidRPr="006C151C" w:rsidRDefault="006C15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6C151C" w:rsidRPr="006C151C" w:rsidRDefault="006C151C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</w:tcPr>
          <w:p w:rsidR="006C151C" w:rsidRPr="006C151C" w:rsidRDefault="006C151C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</w:tcPr>
          <w:p w:rsidR="006C151C" w:rsidRPr="006C151C" w:rsidRDefault="006C151C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</w:tcPr>
          <w:p w:rsidR="006C151C" w:rsidRPr="006C151C" w:rsidRDefault="006C151C" w:rsidP="008F21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3" w:type="dxa"/>
            <w:vMerge/>
          </w:tcPr>
          <w:p w:rsidR="006C151C" w:rsidRPr="006C151C" w:rsidRDefault="006C15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151C" w:rsidRPr="006C151C" w:rsidRDefault="006C15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C151C" w:rsidRPr="006C151C" w:rsidRDefault="006C15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6C151C" w:rsidRPr="006C151C" w:rsidRDefault="006C15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6C151C" w:rsidRPr="006C151C" w:rsidRDefault="006C151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C151C" w:rsidTr="00956DAF">
        <w:tc>
          <w:tcPr>
            <w:tcW w:w="1702" w:type="dxa"/>
          </w:tcPr>
          <w:p w:rsidR="006C151C" w:rsidRPr="00F10732" w:rsidRDefault="00347B5B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IT๙" w:hAnsi="TH SarabunIT๙" w:cs="TH SarabunIT๙"/>
                <w:sz w:val="24"/>
                <w:szCs w:val="24"/>
                <w:cs/>
              </w:rPr>
              <w:t>การนำการเปลี่ยนแปลงด้านการบริหารและบริการเพื่อประโยชน์ของประชาชน</w:t>
            </w:r>
          </w:p>
        </w:tc>
        <w:tc>
          <w:tcPr>
            <w:tcW w:w="1417" w:type="dxa"/>
          </w:tcPr>
          <w:p w:rsidR="006C151C" w:rsidRPr="00F264CF" w:rsidRDefault="00347B5B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การส่งเสริมสถาบันของชาติและการนำการเปลี่ยนแปลงด้านการบริหารและบริการเพื่อประโยชน์ของประชาชน</w:t>
            </w:r>
          </w:p>
        </w:tc>
        <w:tc>
          <w:tcPr>
            <w:tcW w:w="1276" w:type="dxa"/>
          </w:tcPr>
          <w:p w:rsidR="006C151C" w:rsidRPr="008506DD" w:rsidRDefault="008506DD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06DD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ยุทธศาสตร์การพัฒนาด้านการเมืองและการบริหารจัดการบริการเพื่อประโยชน์ของประชาชน</w:t>
            </w:r>
          </w:p>
        </w:tc>
        <w:tc>
          <w:tcPr>
            <w:tcW w:w="1276" w:type="dxa"/>
          </w:tcPr>
          <w:p w:rsidR="00F612E3" w:rsidRPr="0038729E" w:rsidRDefault="00F612E3" w:rsidP="00F612E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38729E">
              <w:rPr>
                <w:rFonts w:ascii="TH SarabunIT๙" w:hAnsi="TH SarabunIT๙" w:cs="TH SarabunIT๙"/>
                <w:color w:val="000000"/>
                <w:szCs w:val="24"/>
                <w:cs/>
              </w:rPr>
              <w:t>1.การยกระดับคุณภาพการบริหารและบริการด้วยความโปร่งใส</w:t>
            </w:r>
          </w:p>
          <w:p w:rsidR="00F612E3" w:rsidRPr="0038729E" w:rsidRDefault="00F612E3" w:rsidP="00F612E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38729E">
              <w:rPr>
                <w:rFonts w:ascii="TH SarabunIT๙" w:hAnsi="TH SarabunIT๙" w:cs="TH SarabunIT๙"/>
                <w:color w:val="000000"/>
                <w:szCs w:val="24"/>
                <w:cs/>
              </w:rPr>
              <w:t>2.บูรณาการการบริการตามหลัก</w:t>
            </w:r>
          </w:p>
          <w:p w:rsidR="00326F1B" w:rsidRPr="0038729E" w:rsidRDefault="00F612E3" w:rsidP="002837EC">
            <w:pPr>
              <w:rPr>
                <w:rFonts w:ascii="TH SarabunIT๙" w:hAnsi="TH SarabunIT๙" w:cs="TH SarabunIT๙"/>
                <w:color w:val="FF0000"/>
                <w:szCs w:val="24"/>
              </w:rPr>
            </w:pPr>
            <w:proofErr w:type="spellStart"/>
            <w:r w:rsidRPr="0038729E">
              <w:rPr>
                <w:rFonts w:ascii="TH SarabunIT๙" w:hAnsi="TH SarabunIT๙" w:cs="TH SarabunIT๙"/>
                <w:color w:val="000000"/>
                <w:szCs w:val="24"/>
                <w:cs/>
              </w:rPr>
              <w:t>ธรรมาธิ</w:t>
            </w:r>
            <w:proofErr w:type="spellEnd"/>
            <w:r w:rsidRPr="0038729E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กาล</w:t>
            </w:r>
            <w:r w:rsidRPr="0038729E">
              <w:rPr>
                <w:rFonts w:ascii="TH SarabunIT๙" w:hAnsi="TH SarabunIT๙" w:cs="TH SarabunIT๙"/>
                <w:color w:val="FF0000"/>
                <w:szCs w:val="24"/>
                <w:cs/>
              </w:rPr>
              <w:t xml:space="preserve"> </w:t>
            </w:r>
          </w:p>
          <w:p w:rsidR="00956DAF" w:rsidRPr="0038729E" w:rsidRDefault="00326F1B" w:rsidP="002837EC">
            <w:pPr>
              <w:rPr>
                <w:rFonts w:ascii="TH SarabunIT๙" w:hAnsi="TH SarabunIT๙" w:cs="TH SarabunIT๙"/>
                <w:color w:val="FF0000"/>
                <w:szCs w:val="24"/>
              </w:rPr>
            </w:pPr>
            <w:r w:rsidRPr="0038729E">
              <w:rPr>
                <w:rFonts w:ascii="TH SarabunIT๙" w:hAnsi="TH SarabunIT๙" w:cs="TH SarabunIT๙"/>
                <w:szCs w:val="24"/>
                <w:cs/>
              </w:rPr>
              <w:t>3.ส่งเสริมการปกครองระบอบประชาธิปไตยและการเทิดทูนสถาบันของชาติ</w:t>
            </w:r>
          </w:p>
          <w:p w:rsidR="00956DAF" w:rsidRPr="0038729E" w:rsidRDefault="00956DAF" w:rsidP="002837EC">
            <w:pPr>
              <w:rPr>
                <w:rFonts w:ascii="TH SarabunIT๙" w:hAnsi="TH SarabunIT๙" w:cs="TH SarabunIT๙"/>
                <w:color w:val="FF0000"/>
                <w:szCs w:val="24"/>
              </w:rPr>
            </w:pPr>
          </w:p>
          <w:p w:rsidR="00956DAF" w:rsidRDefault="00956DAF" w:rsidP="002837EC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  <w:p w:rsidR="00956DAF" w:rsidRDefault="00956DAF" w:rsidP="002837EC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  <w:p w:rsidR="006C151C" w:rsidRPr="002837EC" w:rsidRDefault="00F612E3" w:rsidP="002837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</w:p>
        </w:tc>
        <w:tc>
          <w:tcPr>
            <w:tcW w:w="992" w:type="dxa"/>
          </w:tcPr>
          <w:p w:rsidR="006C151C" w:rsidRPr="00F264CF" w:rsidRDefault="00C63677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จำนวนโครงการ/กิจกรรมที่ดำเนินการ</w:t>
            </w:r>
          </w:p>
        </w:tc>
        <w:tc>
          <w:tcPr>
            <w:tcW w:w="724" w:type="dxa"/>
          </w:tcPr>
          <w:p w:rsidR="006C151C" w:rsidRPr="00F264CF" w:rsidRDefault="00D01BDE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</w:tcPr>
          <w:p w:rsidR="006C151C" w:rsidRPr="00F264CF" w:rsidRDefault="00D01BDE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6C151C" w:rsidRPr="00F264CF" w:rsidRDefault="00D01BDE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6C151C" w:rsidRPr="00F264CF" w:rsidRDefault="00D01BDE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03" w:type="dxa"/>
          </w:tcPr>
          <w:p w:rsidR="006C151C" w:rsidRPr="00F264CF" w:rsidRDefault="00D01BDE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โครงการต่อเนื่องทุกปี</w:t>
            </w:r>
          </w:p>
        </w:tc>
        <w:tc>
          <w:tcPr>
            <w:tcW w:w="1842" w:type="dxa"/>
          </w:tcPr>
          <w:p w:rsidR="00D01BDE" w:rsidRPr="004D0827" w:rsidRDefault="00D01BDE" w:rsidP="00D01BDE">
            <w:pPr>
              <w:rPr>
                <w:rFonts w:ascii="TH SarabunIT๙" w:hAnsi="TH SarabunIT๙" w:cs="TH SarabunIT๙"/>
                <w:szCs w:val="24"/>
              </w:rPr>
            </w:pPr>
            <w:r w:rsidRPr="004D0827">
              <w:rPr>
                <w:rFonts w:ascii="TH SarabunIT๙" w:hAnsi="TH SarabunIT๙" w:cs="TH SarabunIT๙"/>
                <w:szCs w:val="24"/>
              </w:rPr>
              <w:t>1.</w:t>
            </w:r>
            <w:r w:rsidRPr="004D0827">
              <w:rPr>
                <w:rFonts w:ascii="TH SarabunIT๙" w:hAnsi="TH SarabunIT๙" w:cs="TH SarabunIT๙"/>
                <w:szCs w:val="24"/>
                <w:cs/>
              </w:rPr>
              <w:t>บริการประชาชนด้วยความปลอดภัยและโปร่งใส</w:t>
            </w:r>
          </w:p>
          <w:p w:rsidR="00D01BDE" w:rsidRPr="004D0827" w:rsidRDefault="00D01BDE" w:rsidP="00D01BDE">
            <w:pPr>
              <w:rPr>
                <w:rFonts w:ascii="TH SarabunIT๙" w:hAnsi="TH SarabunIT๙" w:cs="TH SarabunIT๙"/>
                <w:szCs w:val="24"/>
              </w:rPr>
            </w:pPr>
            <w:r w:rsidRPr="004D0827">
              <w:rPr>
                <w:rFonts w:ascii="TH SarabunIT๙" w:hAnsi="TH SarabunIT๙" w:cs="TH SarabunIT๙"/>
                <w:szCs w:val="24"/>
                <w:cs/>
              </w:rPr>
              <w:t>2.ส่งเสริมการมีส่วนร่วมและบูรณาการร่วมกันทั้งภาคราชการและเอกชน</w:t>
            </w:r>
          </w:p>
          <w:p w:rsidR="00F264CF" w:rsidRPr="00F264CF" w:rsidRDefault="00F264CF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:rsidR="00E96A73" w:rsidRDefault="00B305B4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  <w:p w:rsidR="00B305B4" w:rsidRPr="008C5BDA" w:rsidRDefault="00B305B4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97" w:type="dxa"/>
          </w:tcPr>
          <w:p w:rsidR="004657E4" w:rsidRPr="004657E4" w:rsidRDefault="004657E4" w:rsidP="004657E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57E4">
              <w:rPr>
                <w:rFonts w:ascii="TH SarabunPSK" w:hAnsi="TH SarabunPSK" w:cs="TH SarabunPSK"/>
                <w:sz w:val="24"/>
                <w:szCs w:val="24"/>
                <w:cs/>
              </w:rPr>
              <w:t>ทุกส่วนราชการ</w:t>
            </w:r>
          </w:p>
          <w:p w:rsidR="006C151C" w:rsidRPr="00F264CF" w:rsidRDefault="006C151C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7" w:type="dxa"/>
          </w:tcPr>
          <w:p w:rsidR="006C151C" w:rsidRPr="00F264CF" w:rsidRDefault="00032E8C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5A38B4" w:rsidTr="001A62DE">
        <w:trPr>
          <w:trHeight w:val="3935"/>
        </w:trPr>
        <w:tc>
          <w:tcPr>
            <w:tcW w:w="1702" w:type="dxa"/>
          </w:tcPr>
          <w:p w:rsidR="005A38B4" w:rsidRPr="00347B5B" w:rsidRDefault="00347B5B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การยกระดับคุณภาพชีวิต และความปลอดภัยในชีวิตและทรัพย์สิน</w:t>
            </w:r>
          </w:p>
        </w:tc>
        <w:tc>
          <w:tcPr>
            <w:tcW w:w="1417" w:type="dxa"/>
          </w:tcPr>
          <w:p w:rsidR="005A38B4" w:rsidRPr="00347B5B" w:rsidRDefault="00347B5B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การยกระดับคุณภาพชีวิต และความปลอดภัยในชีวิตและทรัพย์สิน</w:t>
            </w:r>
          </w:p>
        </w:tc>
        <w:tc>
          <w:tcPr>
            <w:tcW w:w="1276" w:type="dxa"/>
          </w:tcPr>
          <w:p w:rsidR="005A38B4" w:rsidRPr="008506DD" w:rsidRDefault="008506DD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06DD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ยุทธศาสตร์การพัฒนาสังคมการยกระดับคุณภาพชีวิตและความปลอดภัยในชีวิตและทรัพย์สิน</w:t>
            </w:r>
          </w:p>
        </w:tc>
        <w:tc>
          <w:tcPr>
            <w:tcW w:w="1276" w:type="dxa"/>
          </w:tcPr>
          <w:p w:rsidR="00CF3584" w:rsidRPr="0038729E" w:rsidRDefault="00CF3584" w:rsidP="00CF3584">
            <w:pPr>
              <w:rPr>
                <w:rFonts w:ascii="TH SarabunIT๙" w:hAnsi="TH SarabunIT๙" w:cs="TH SarabunIT๙"/>
                <w:szCs w:val="22"/>
              </w:rPr>
            </w:pPr>
            <w:r w:rsidRPr="0038729E">
              <w:rPr>
                <w:rFonts w:ascii="TH SarabunIT๙" w:hAnsi="TH SarabunIT๙" w:cs="TH SarabunIT๙"/>
                <w:szCs w:val="22"/>
              </w:rPr>
              <w:t>1.</w:t>
            </w:r>
            <w:r w:rsidRPr="0038729E">
              <w:rPr>
                <w:rFonts w:ascii="TH SarabunIT๙" w:hAnsi="TH SarabunIT๙" w:cs="TH SarabunIT๙"/>
                <w:szCs w:val="22"/>
                <w:cs/>
              </w:rPr>
              <w:t>เสริมสร้างคุณภาพชีวิตที่ดีและแก้ไขปัญหาความยากจน</w:t>
            </w:r>
          </w:p>
          <w:p w:rsidR="005A38B4" w:rsidRPr="0038729E" w:rsidRDefault="00CF3584" w:rsidP="002837EC">
            <w:pPr>
              <w:rPr>
                <w:rFonts w:ascii="TH SarabunIT๙" w:hAnsi="TH SarabunIT๙" w:cs="TH SarabunIT๙"/>
                <w:szCs w:val="22"/>
              </w:rPr>
            </w:pPr>
            <w:r w:rsidRPr="0038729E">
              <w:rPr>
                <w:rFonts w:ascii="TH SarabunIT๙" w:hAnsi="TH SarabunIT๙" w:cs="TH SarabunIT๙"/>
                <w:szCs w:val="22"/>
                <w:cs/>
              </w:rPr>
              <w:t>2.เสริมสร้างความปลอดภัยในชีวิตและทรัพย์สิน การป้องกันและบรรเทาสาธารณภัย การแก้ไขปัญหายาเสพติด และนโยบายของรัฐ</w:t>
            </w:r>
          </w:p>
          <w:p w:rsidR="00956DAF" w:rsidRPr="0038729E" w:rsidRDefault="00956DAF" w:rsidP="002837EC">
            <w:pPr>
              <w:rPr>
                <w:rFonts w:ascii="TH SarabunIT๙" w:hAnsi="TH SarabunIT๙" w:cs="TH SarabunIT๙"/>
                <w:szCs w:val="22"/>
              </w:rPr>
            </w:pPr>
          </w:p>
          <w:p w:rsidR="001A62DE" w:rsidRDefault="001A62DE" w:rsidP="002837EC">
            <w:pPr>
              <w:rPr>
                <w:rFonts w:ascii="TH SarabunPSK" w:hAnsi="TH SarabunPSK" w:cs="TH SarabunPSK"/>
                <w:szCs w:val="22"/>
              </w:rPr>
            </w:pPr>
          </w:p>
          <w:p w:rsidR="001A62DE" w:rsidRDefault="001A62DE" w:rsidP="002837EC">
            <w:pPr>
              <w:rPr>
                <w:rFonts w:ascii="TH SarabunPSK" w:hAnsi="TH SarabunPSK" w:cs="TH SarabunPSK"/>
                <w:szCs w:val="22"/>
              </w:rPr>
            </w:pPr>
          </w:p>
          <w:p w:rsidR="001A62DE" w:rsidRDefault="001A62DE" w:rsidP="002837EC">
            <w:pPr>
              <w:rPr>
                <w:rFonts w:ascii="TH SarabunPSK" w:hAnsi="TH SarabunPSK" w:cs="TH SarabunPSK"/>
                <w:szCs w:val="22"/>
              </w:rPr>
            </w:pPr>
          </w:p>
          <w:p w:rsidR="00956DAF" w:rsidRPr="002837EC" w:rsidRDefault="00956DAF" w:rsidP="002837EC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</w:tcPr>
          <w:p w:rsidR="005A38B4" w:rsidRPr="00F264CF" w:rsidRDefault="005567C8" w:rsidP="008555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จำนวนโครงการ/กิจกรรมที่ดำเนินการ</w:t>
            </w:r>
          </w:p>
        </w:tc>
        <w:tc>
          <w:tcPr>
            <w:tcW w:w="724" w:type="dxa"/>
          </w:tcPr>
          <w:p w:rsidR="005A38B4" w:rsidRPr="00F264CF" w:rsidRDefault="00A9452D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6.9pt;margin-top:226.55pt;width:55.1pt;height:26.3pt;z-index:251662336;mso-position-horizontal-relative:text;mso-position-vertical-relative:text" stroked="f">
                  <v:textbox>
                    <w:txbxContent>
                      <w:p w:rsidR="001A62DE" w:rsidRPr="001A62DE" w:rsidRDefault="001A62DE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1A62DE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  <w:r w:rsidR="004657E4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A38B4" w:rsidRPr="00F264CF" w:rsidRDefault="004657E4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A38B4" w:rsidRPr="00F264CF" w:rsidRDefault="004657E4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A38B4" w:rsidRPr="00F264CF" w:rsidRDefault="004657E4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5A38B4" w:rsidRPr="00F264CF" w:rsidRDefault="00B305B4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โครงการต่อเนื่องทุกปี</w:t>
            </w:r>
          </w:p>
        </w:tc>
        <w:tc>
          <w:tcPr>
            <w:tcW w:w="1842" w:type="dxa"/>
          </w:tcPr>
          <w:p w:rsidR="00D01BDE" w:rsidRPr="004D0827" w:rsidRDefault="00D01BDE" w:rsidP="00D01BDE">
            <w:pPr>
              <w:rPr>
                <w:rFonts w:ascii="TH SarabunIT๙" w:hAnsi="TH SarabunIT๙" w:cs="TH SarabunIT๙"/>
                <w:szCs w:val="24"/>
              </w:rPr>
            </w:pPr>
            <w:r w:rsidRPr="004D0827">
              <w:rPr>
                <w:rFonts w:ascii="TH SarabunIT๙" w:hAnsi="TH SarabunIT๙" w:cs="TH SarabunIT๙"/>
                <w:szCs w:val="24"/>
              </w:rPr>
              <w:t>1.</w:t>
            </w:r>
            <w:r w:rsidRPr="004D0827">
              <w:rPr>
                <w:rFonts w:ascii="TH SarabunIT๙" w:hAnsi="TH SarabunIT๙" w:cs="TH SarabunIT๙"/>
                <w:szCs w:val="24"/>
                <w:cs/>
              </w:rPr>
              <w:t>เสริมสร้างความปลอดภัยในชีวิตและทรัพย์สิน การป้องกันและบรรเทาสาธารณภัย</w:t>
            </w:r>
          </w:p>
          <w:p w:rsidR="00D01BDE" w:rsidRPr="004D0827" w:rsidRDefault="00D01BDE" w:rsidP="00D01BD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D0827">
              <w:rPr>
                <w:rFonts w:ascii="TH SarabunIT๙" w:hAnsi="TH SarabunIT๙" w:cs="TH SarabunIT๙"/>
                <w:szCs w:val="24"/>
                <w:cs/>
              </w:rPr>
              <w:t>2.ส่งเสริมและสนับสนุนกิจกรรมของผู้สูงอายุ ผู้พิการ ผู้ด้อยโอกาส</w:t>
            </w:r>
          </w:p>
          <w:p w:rsidR="005A38B4" w:rsidRPr="00F264CF" w:rsidRDefault="005A38B4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79" w:type="dxa"/>
          </w:tcPr>
          <w:p w:rsidR="005A38B4" w:rsidRPr="004657E4" w:rsidRDefault="004657E4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657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  <w:p w:rsidR="004657E4" w:rsidRPr="008C5BDA" w:rsidRDefault="004657E4" w:rsidP="008C5BDA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657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</w:t>
            </w:r>
            <w:r w:rsidRPr="004657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งการ</w:t>
            </w:r>
          </w:p>
        </w:tc>
        <w:tc>
          <w:tcPr>
            <w:tcW w:w="1097" w:type="dxa"/>
          </w:tcPr>
          <w:p w:rsidR="005A38B4" w:rsidRPr="00F264CF" w:rsidRDefault="004657E4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097" w:type="dxa"/>
          </w:tcPr>
          <w:p w:rsidR="005A38B4" w:rsidRDefault="00032E8C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:rsidR="00CB78B3" w:rsidRPr="00F264CF" w:rsidRDefault="00CB78B3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0F0" w:rsidTr="00FD3627">
        <w:tc>
          <w:tcPr>
            <w:tcW w:w="1702" w:type="dxa"/>
            <w:vMerge w:val="restart"/>
          </w:tcPr>
          <w:p w:rsidR="008E60F0" w:rsidRPr="006C151C" w:rsidRDefault="008E60F0" w:rsidP="006C78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</w:tcPr>
          <w:p w:rsidR="008E60F0" w:rsidRPr="006C151C" w:rsidRDefault="008E60F0" w:rsidP="006C78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ในเขตจังหวัด</w:t>
            </w:r>
          </w:p>
        </w:tc>
        <w:tc>
          <w:tcPr>
            <w:tcW w:w="1276" w:type="dxa"/>
            <w:vMerge w:val="restart"/>
          </w:tcPr>
          <w:p w:rsidR="008E60F0" w:rsidRPr="006C151C" w:rsidRDefault="008E60F0" w:rsidP="006C78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ยุทธศาสตร์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อปท.</w:t>
            </w:r>
            <w:proofErr w:type="spellEnd"/>
          </w:p>
        </w:tc>
        <w:tc>
          <w:tcPr>
            <w:tcW w:w="1276" w:type="dxa"/>
            <w:vMerge w:val="restart"/>
          </w:tcPr>
          <w:p w:rsidR="008E60F0" w:rsidRPr="006C151C" w:rsidRDefault="008E60F0" w:rsidP="006C78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992" w:type="dxa"/>
            <w:vMerge w:val="restart"/>
          </w:tcPr>
          <w:p w:rsidR="008E60F0" w:rsidRPr="006C151C" w:rsidRDefault="008E60F0" w:rsidP="006C78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</w:tcPr>
          <w:p w:rsidR="008E60F0" w:rsidRDefault="008E60F0" w:rsidP="005143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3" w:type="dxa"/>
            <w:vMerge w:val="restart"/>
          </w:tcPr>
          <w:p w:rsidR="008E60F0" w:rsidRDefault="008E60F0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842" w:type="dxa"/>
            <w:vMerge w:val="restart"/>
          </w:tcPr>
          <w:p w:rsidR="008E60F0" w:rsidRPr="006C151C" w:rsidRDefault="008E60F0" w:rsidP="006C78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879" w:type="dxa"/>
            <w:vMerge w:val="restart"/>
          </w:tcPr>
          <w:p w:rsidR="008E60F0" w:rsidRPr="006C151C" w:rsidRDefault="008E60F0" w:rsidP="006C78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</w:tcPr>
          <w:p w:rsidR="008E60F0" w:rsidRPr="006C151C" w:rsidRDefault="008E60F0" w:rsidP="006C78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</w:tcPr>
          <w:p w:rsidR="008E60F0" w:rsidRPr="006C151C" w:rsidRDefault="008E60F0" w:rsidP="006C78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8E60F0" w:rsidTr="00956DAF">
        <w:tc>
          <w:tcPr>
            <w:tcW w:w="1702" w:type="dxa"/>
            <w:vMerge/>
          </w:tcPr>
          <w:p w:rsidR="008E60F0" w:rsidRPr="006C151C" w:rsidRDefault="008E60F0" w:rsidP="006C78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60F0" w:rsidRPr="006C151C" w:rsidRDefault="008E60F0" w:rsidP="006C78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0F0" w:rsidRPr="006C151C" w:rsidRDefault="008E60F0" w:rsidP="006C78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0F0" w:rsidRPr="006C151C" w:rsidRDefault="008E60F0" w:rsidP="006C78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0F0" w:rsidRPr="006C151C" w:rsidRDefault="008E60F0" w:rsidP="006C78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8E60F0" w:rsidRPr="006C151C" w:rsidRDefault="008E60F0" w:rsidP="006C78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</w:tcPr>
          <w:p w:rsidR="008E60F0" w:rsidRPr="006C151C" w:rsidRDefault="008E60F0" w:rsidP="006C78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</w:tcPr>
          <w:p w:rsidR="008E60F0" w:rsidRPr="006C151C" w:rsidRDefault="008E60F0" w:rsidP="006C78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</w:tcPr>
          <w:p w:rsidR="008E60F0" w:rsidRPr="006C151C" w:rsidRDefault="008E60F0" w:rsidP="006C78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3" w:type="dxa"/>
            <w:vMerge/>
          </w:tcPr>
          <w:p w:rsidR="008E60F0" w:rsidRDefault="008E60F0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2" w:type="dxa"/>
            <w:vMerge/>
          </w:tcPr>
          <w:p w:rsidR="008E60F0" w:rsidRPr="006C151C" w:rsidRDefault="008E60F0" w:rsidP="006C78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8E60F0" w:rsidRPr="006C151C" w:rsidRDefault="008E60F0" w:rsidP="006C78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8E60F0" w:rsidRPr="006C151C" w:rsidRDefault="008E60F0" w:rsidP="006C78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8E60F0" w:rsidRPr="006C151C" w:rsidRDefault="008E60F0" w:rsidP="006C78F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8E60F0" w:rsidTr="00956DAF">
        <w:tc>
          <w:tcPr>
            <w:tcW w:w="1702" w:type="dxa"/>
          </w:tcPr>
          <w:p w:rsidR="008E60F0" w:rsidRPr="00347B5B" w:rsidRDefault="008E60F0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การส่งเสริมการศึกษา การกีฬามุ่งความเป็นเลิศในระดับสากล</w:t>
            </w:r>
          </w:p>
        </w:tc>
        <w:tc>
          <w:tcPr>
            <w:tcW w:w="1417" w:type="dxa"/>
          </w:tcPr>
          <w:p w:rsidR="008E60F0" w:rsidRPr="00347B5B" w:rsidRDefault="008E60F0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การขยายฐานโอกาส และคุณภาพในการศึกษาทุกระดับให้ตรงกับความต้องการประชาชน</w:t>
            </w:r>
          </w:p>
        </w:tc>
        <w:tc>
          <w:tcPr>
            <w:tcW w:w="1276" w:type="dxa"/>
          </w:tcPr>
          <w:p w:rsidR="008E60F0" w:rsidRPr="008506DD" w:rsidRDefault="008E60F0" w:rsidP="008E6D0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506DD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ยุทธศาสตร์การพัฒนาส่งเสริมด้านการศึกษา การอนุรักษ์ศิลปวัฒนธรรมและส่งเสริมการกีฬาสู่ความเป็นเลิศ</w:t>
            </w:r>
          </w:p>
        </w:tc>
        <w:tc>
          <w:tcPr>
            <w:tcW w:w="1276" w:type="dxa"/>
          </w:tcPr>
          <w:p w:rsidR="008E60F0" w:rsidRPr="0038729E" w:rsidRDefault="008E60F0" w:rsidP="00CF3584">
            <w:pPr>
              <w:rPr>
                <w:rFonts w:ascii="TH SarabunIT๙" w:hAnsi="TH SarabunIT๙" w:cs="TH SarabunIT๙"/>
                <w:szCs w:val="22"/>
              </w:rPr>
            </w:pPr>
            <w:r w:rsidRPr="0038729E">
              <w:rPr>
                <w:rFonts w:ascii="TH SarabunIT๙" w:hAnsi="TH SarabunIT๙" w:cs="TH SarabunIT๙"/>
                <w:szCs w:val="22"/>
              </w:rPr>
              <w:t>1.</w:t>
            </w:r>
            <w:r w:rsidRPr="0038729E">
              <w:rPr>
                <w:rFonts w:ascii="TH SarabunIT๙" w:hAnsi="TH SarabunIT๙" w:cs="TH SarabunIT๙"/>
                <w:szCs w:val="22"/>
                <w:cs/>
              </w:rPr>
              <w:t>ส่งเสริมการศึกษาและยกระดับการศึกษาให้ได้มาตรฐาน</w:t>
            </w:r>
          </w:p>
          <w:p w:rsidR="008E60F0" w:rsidRPr="0038729E" w:rsidRDefault="008E60F0" w:rsidP="00CF3584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8729E">
              <w:rPr>
                <w:rFonts w:ascii="TH SarabunIT๙" w:hAnsi="TH SarabunIT๙" w:cs="TH SarabunIT๙"/>
                <w:szCs w:val="22"/>
                <w:cs/>
              </w:rPr>
              <w:t>2.มีการอนุรักษ์ ขนบธรรมเนียมประเพณีและวัฒนธรรมท้องถิ่นให้คงอยู่</w:t>
            </w:r>
          </w:p>
          <w:p w:rsidR="008E60F0" w:rsidRPr="0038729E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A192F" w:rsidRDefault="000A192F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A192F" w:rsidRPr="00F264CF" w:rsidRDefault="000A192F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0F0" w:rsidRPr="00CF3584" w:rsidRDefault="008E60F0" w:rsidP="008555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จำนวนโครงการ/กิจกรรมที่ดำเนินการ</w:t>
            </w:r>
          </w:p>
        </w:tc>
        <w:tc>
          <w:tcPr>
            <w:tcW w:w="724" w:type="dxa"/>
          </w:tcPr>
          <w:p w:rsidR="008E60F0" w:rsidRPr="00F264CF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</w:tcPr>
          <w:p w:rsidR="008E60F0" w:rsidRPr="00F264CF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8E60F0" w:rsidRPr="00F264CF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8E60F0" w:rsidRPr="00F264CF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03" w:type="dxa"/>
          </w:tcPr>
          <w:p w:rsidR="008E60F0" w:rsidRPr="00F264CF" w:rsidRDefault="008E60F0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โครงการต่อเนื่องทุกปี</w:t>
            </w:r>
          </w:p>
        </w:tc>
        <w:tc>
          <w:tcPr>
            <w:tcW w:w="1842" w:type="dxa"/>
          </w:tcPr>
          <w:p w:rsidR="008E60F0" w:rsidRPr="00405926" w:rsidRDefault="008E60F0" w:rsidP="00D01BDE">
            <w:pPr>
              <w:rPr>
                <w:rFonts w:ascii="TH SarabunIT๙" w:hAnsi="TH SarabunIT๙" w:cs="TH SarabunIT๙"/>
                <w:szCs w:val="24"/>
              </w:rPr>
            </w:pPr>
            <w:r w:rsidRPr="00405926">
              <w:rPr>
                <w:rFonts w:ascii="TH SarabunIT๙" w:hAnsi="TH SarabunIT๙" w:cs="TH SarabunIT๙"/>
                <w:szCs w:val="24"/>
              </w:rPr>
              <w:t>1.</w:t>
            </w:r>
            <w:r w:rsidRPr="00405926">
              <w:rPr>
                <w:rFonts w:ascii="TH SarabunIT๙" w:hAnsi="TH SarabunIT๙" w:cs="TH SarabunIT๙"/>
                <w:szCs w:val="24"/>
                <w:cs/>
              </w:rPr>
              <w:t>ส่งเสริมและสนับสนุนการศึกษาทุกระดับ ยกระดับคุณภาพการศึกษา</w:t>
            </w:r>
          </w:p>
          <w:p w:rsidR="008E60F0" w:rsidRPr="00405926" w:rsidRDefault="008E60F0" w:rsidP="00D01BDE">
            <w:pPr>
              <w:rPr>
                <w:rFonts w:ascii="TH SarabunIT๙" w:hAnsi="TH SarabunIT๙" w:cs="TH SarabunIT๙"/>
                <w:szCs w:val="24"/>
              </w:rPr>
            </w:pPr>
            <w:r w:rsidRPr="00405926">
              <w:rPr>
                <w:rFonts w:ascii="TH SarabunIT๙" w:hAnsi="TH SarabunIT๙" w:cs="TH SarabunIT๙"/>
                <w:szCs w:val="24"/>
                <w:cs/>
              </w:rPr>
              <w:t>2.ส่งเสริมกิจกรรมประเพณีและวัฒนธรรมท้องถิ่นให้คงอยู่</w:t>
            </w:r>
          </w:p>
          <w:p w:rsidR="008E60F0" w:rsidRPr="00405926" w:rsidRDefault="008E60F0" w:rsidP="00D01BDE">
            <w:pPr>
              <w:rPr>
                <w:rFonts w:ascii="TH SarabunIT๙" w:hAnsi="TH SarabunIT๙" w:cs="TH SarabunIT๙"/>
                <w:szCs w:val="24"/>
              </w:rPr>
            </w:pPr>
            <w:r w:rsidRPr="00405926">
              <w:rPr>
                <w:rFonts w:ascii="TH SarabunIT๙" w:hAnsi="TH SarabunIT๙" w:cs="TH SarabunIT๙"/>
                <w:szCs w:val="24"/>
                <w:cs/>
              </w:rPr>
              <w:t>3.ส่งเสริมพัฒนาการเล่นกีฬาสู่ความเป็นเลิศ</w:t>
            </w:r>
          </w:p>
          <w:p w:rsidR="008E60F0" w:rsidRPr="00405926" w:rsidRDefault="008E60F0" w:rsidP="00D01BDE">
            <w:pPr>
              <w:rPr>
                <w:rFonts w:ascii="TH SarabunIT๙" w:hAnsi="TH SarabunIT๙" w:cs="TH SarabunIT๙"/>
                <w:szCs w:val="24"/>
              </w:rPr>
            </w:pPr>
          </w:p>
          <w:p w:rsidR="008E60F0" w:rsidRPr="00405926" w:rsidRDefault="008E60F0" w:rsidP="000A19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A192F" w:rsidRDefault="000A192F" w:rsidP="000A19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A192F" w:rsidRPr="00F264CF" w:rsidRDefault="000A192F" w:rsidP="000A19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:rsidR="008E60F0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:rsidR="008E60F0" w:rsidRPr="008C5BDA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97" w:type="dxa"/>
          </w:tcPr>
          <w:p w:rsidR="008E60F0" w:rsidRPr="004657E4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657E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097" w:type="dxa"/>
          </w:tcPr>
          <w:p w:rsidR="008E60F0" w:rsidRPr="00F264CF" w:rsidRDefault="008E60F0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8E60F0" w:rsidTr="00956DAF">
        <w:tc>
          <w:tcPr>
            <w:tcW w:w="1702" w:type="dxa"/>
          </w:tcPr>
          <w:p w:rsidR="008E60F0" w:rsidRPr="00347B5B" w:rsidRDefault="008E60F0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การยกระดับชีวิต และความปลอดภัยในชีวิตและทรัพย์สิน</w:t>
            </w:r>
          </w:p>
        </w:tc>
        <w:tc>
          <w:tcPr>
            <w:tcW w:w="1417" w:type="dxa"/>
          </w:tcPr>
          <w:p w:rsidR="008E60F0" w:rsidRPr="00347B5B" w:rsidRDefault="008E60F0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การยกระดับชีวิต และความปลอดภัยในชีวิตและทรัพย์สิน</w:t>
            </w:r>
          </w:p>
        </w:tc>
        <w:tc>
          <w:tcPr>
            <w:tcW w:w="1276" w:type="dxa"/>
          </w:tcPr>
          <w:p w:rsidR="008E60F0" w:rsidRPr="008506DD" w:rsidRDefault="008E60F0" w:rsidP="008E6D0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506DD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ยุทธศาสตร์การพัฒนาด้านสาธารณสุขและส่งเสริมคุณภาพชีวิต</w:t>
            </w:r>
          </w:p>
        </w:tc>
        <w:tc>
          <w:tcPr>
            <w:tcW w:w="1276" w:type="dxa"/>
          </w:tcPr>
          <w:p w:rsidR="008E60F0" w:rsidRPr="0038729E" w:rsidRDefault="008E60F0" w:rsidP="00CF3584">
            <w:pPr>
              <w:rPr>
                <w:rFonts w:ascii="TH SarabunIT๙" w:hAnsi="TH SarabunIT๙" w:cs="TH SarabunIT๙"/>
                <w:szCs w:val="24"/>
              </w:rPr>
            </w:pPr>
            <w:r w:rsidRPr="0038729E">
              <w:rPr>
                <w:rFonts w:ascii="TH SarabunIT๙" w:hAnsi="TH SarabunIT๙" w:cs="TH SarabunIT๙"/>
                <w:szCs w:val="24"/>
              </w:rPr>
              <w:t>1.</w:t>
            </w:r>
            <w:r w:rsidRPr="0038729E">
              <w:rPr>
                <w:rFonts w:ascii="TH SarabunIT๙" w:hAnsi="TH SarabunIT๙" w:cs="TH SarabunIT๙"/>
                <w:szCs w:val="24"/>
                <w:cs/>
              </w:rPr>
              <w:t>พัฒนาส่งเสริมสนับสนุนด้านสาธารณสุขและการป้องกันโรคติดต่อ</w:t>
            </w:r>
            <w:r w:rsidR="000A192F" w:rsidRPr="0038729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0A192F" w:rsidRDefault="000A192F" w:rsidP="00CF3584">
            <w:pPr>
              <w:rPr>
                <w:rFonts w:ascii="TH SarabunPSK" w:hAnsi="TH SarabunPSK" w:cs="TH SarabunPSK"/>
                <w:szCs w:val="24"/>
              </w:rPr>
            </w:pPr>
          </w:p>
          <w:p w:rsidR="000A192F" w:rsidRDefault="000A192F" w:rsidP="00CF3584">
            <w:pPr>
              <w:rPr>
                <w:rFonts w:ascii="TH SarabunPSK" w:hAnsi="TH SarabunPSK" w:cs="TH SarabunPSK"/>
                <w:szCs w:val="24"/>
              </w:rPr>
            </w:pPr>
          </w:p>
          <w:p w:rsidR="000A192F" w:rsidRPr="000B5BFD" w:rsidRDefault="000A192F" w:rsidP="00CF3584">
            <w:pPr>
              <w:rPr>
                <w:rFonts w:ascii="TH SarabunPSK" w:hAnsi="TH SarabunPSK" w:cs="TH SarabunPSK"/>
                <w:szCs w:val="24"/>
                <w:cs/>
              </w:rPr>
            </w:pPr>
          </w:p>
          <w:p w:rsidR="008E60F0" w:rsidRPr="00F264CF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0F0" w:rsidRPr="00F264CF" w:rsidRDefault="008E60F0" w:rsidP="008555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จำนวนโครงการ/กิจกรรมที่ดำเนินการ</w:t>
            </w:r>
          </w:p>
        </w:tc>
        <w:tc>
          <w:tcPr>
            <w:tcW w:w="724" w:type="dxa"/>
          </w:tcPr>
          <w:p w:rsidR="008E60F0" w:rsidRPr="00F264CF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8E60F0" w:rsidRPr="00F264CF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8E60F0" w:rsidRPr="00F264CF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8E60F0" w:rsidRPr="00F264CF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03" w:type="dxa"/>
          </w:tcPr>
          <w:p w:rsidR="008E60F0" w:rsidRPr="00F264CF" w:rsidRDefault="008E60F0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โครงการต่อเนื่องทุกปี</w:t>
            </w:r>
          </w:p>
        </w:tc>
        <w:tc>
          <w:tcPr>
            <w:tcW w:w="1842" w:type="dxa"/>
          </w:tcPr>
          <w:p w:rsidR="008E60F0" w:rsidRPr="00405926" w:rsidRDefault="008E60F0" w:rsidP="00D01BDE">
            <w:pPr>
              <w:jc w:val="both"/>
              <w:rPr>
                <w:rFonts w:ascii="TH SarabunIT๙" w:hAnsi="TH SarabunIT๙" w:cs="TH SarabunIT๙"/>
                <w:szCs w:val="24"/>
                <w:cs/>
              </w:rPr>
            </w:pPr>
            <w:r w:rsidRPr="00405926">
              <w:rPr>
                <w:rFonts w:ascii="TH SarabunIT๙" w:hAnsi="TH SarabunIT๙" w:cs="TH SarabunIT๙"/>
                <w:szCs w:val="24"/>
                <w:cs/>
              </w:rPr>
              <w:t>1.ส่งเสริมสนับสนุนด้านสาธารณสุขและป้องกันโรคติดต่อ</w:t>
            </w:r>
          </w:p>
          <w:p w:rsidR="008E60F0" w:rsidRPr="00F264CF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:rsidR="008E60F0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:rsidR="008E60F0" w:rsidRPr="008C5BDA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97" w:type="dxa"/>
          </w:tcPr>
          <w:p w:rsidR="008E60F0" w:rsidRPr="004657E4" w:rsidRDefault="008E60F0" w:rsidP="008C5BD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57E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  <w:tc>
          <w:tcPr>
            <w:tcW w:w="1097" w:type="dxa"/>
          </w:tcPr>
          <w:p w:rsidR="008E60F0" w:rsidRPr="00F264CF" w:rsidRDefault="008E60F0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0A192F" w:rsidTr="00956DAF">
        <w:tc>
          <w:tcPr>
            <w:tcW w:w="1702" w:type="dxa"/>
          </w:tcPr>
          <w:p w:rsidR="000A192F" w:rsidRPr="00347B5B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การเพิ่มขีดความสามารถด้านเกษตรเชื่อมโยง สู่เกษตรอุตสาหกรรมและพาณิชยก</w:t>
            </w:r>
            <w:proofErr w:type="spellStart"/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รรม</w:t>
            </w:r>
            <w:proofErr w:type="spellEnd"/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เพื่อการบริโภคและการส่งออก</w:t>
            </w:r>
          </w:p>
        </w:tc>
        <w:tc>
          <w:tcPr>
            <w:tcW w:w="1417" w:type="dxa"/>
          </w:tcPr>
          <w:p w:rsidR="000A192F" w:rsidRPr="00347B5B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พัฒนาคุณภาพผลผลิตทางการเกษตร อุตสาหกรรม เกษตรอุตสาหกรรม พาณิชยก</w:t>
            </w:r>
            <w:proofErr w:type="spellStart"/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รรม</w:t>
            </w:r>
            <w:proofErr w:type="spellEnd"/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การแปรรูปและผลิตภัณฑ์ เพื่อการบริโภคและการส่งออก</w:t>
            </w:r>
          </w:p>
        </w:tc>
        <w:tc>
          <w:tcPr>
            <w:tcW w:w="1276" w:type="dxa"/>
          </w:tcPr>
          <w:p w:rsidR="000A192F" w:rsidRPr="008506DD" w:rsidRDefault="000A192F" w:rsidP="006C78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506DD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ยุทธศาสตร์การพัฒนาคุณภาพผลผลิตทางการเกษตร อุตสาหกรรม เกษตรอุตสาหกรรม พาณิชยก</w:t>
            </w:r>
            <w:proofErr w:type="spellStart"/>
            <w:r w:rsidRPr="008506DD">
              <w:rPr>
                <w:rFonts w:ascii="TH SarabunPSK" w:hAnsi="TH SarabunPSK" w:cs="TH SarabunPSK" w:hint="cs"/>
                <w:sz w:val="24"/>
                <w:szCs w:val="24"/>
                <w:cs/>
              </w:rPr>
              <w:t>รรม</w:t>
            </w:r>
            <w:proofErr w:type="spellEnd"/>
            <w:r w:rsidRPr="008506D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การแปรรูปและผลิตภัณฑ์</w:t>
            </w:r>
          </w:p>
          <w:p w:rsidR="000A192F" w:rsidRPr="008506DD" w:rsidRDefault="000A192F" w:rsidP="006C78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92F" w:rsidRPr="0038729E" w:rsidRDefault="000A192F" w:rsidP="006C78FD">
            <w:pPr>
              <w:rPr>
                <w:rFonts w:ascii="TH SarabunIT๙" w:hAnsi="TH SarabunIT๙" w:cs="TH SarabunIT๙"/>
                <w:szCs w:val="24"/>
              </w:rPr>
            </w:pPr>
            <w:r w:rsidRPr="0038729E">
              <w:rPr>
                <w:rFonts w:ascii="TH SarabunIT๙" w:hAnsi="TH SarabunIT๙" w:cs="TH SarabunIT๙"/>
                <w:szCs w:val="24"/>
              </w:rPr>
              <w:t>1.</w:t>
            </w:r>
            <w:r w:rsidRPr="0038729E">
              <w:rPr>
                <w:rFonts w:ascii="TH SarabunIT๙" w:hAnsi="TH SarabunIT๙" w:cs="TH SarabunIT๙"/>
                <w:szCs w:val="24"/>
                <w:cs/>
              </w:rPr>
              <w:t>เพิ่มพูนค่าผลิตภัณฑ์ สินค้าการเกษตร อุตสาหกรรม เกษตรอุตสาหกรรม</w:t>
            </w:r>
          </w:p>
          <w:p w:rsidR="000A192F" w:rsidRPr="0038729E" w:rsidRDefault="000A192F" w:rsidP="006C78F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8729E">
              <w:rPr>
                <w:rFonts w:ascii="TH SarabunIT๙" w:hAnsi="TH SarabunIT๙" w:cs="TH SarabunIT๙"/>
                <w:szCs w:val="24"/>
                <w:cs/>
              </w:rPr>
              <w:t>2.เพิ่มมูลค่าผลผลิตทางการเกษตร</w:t>
            </w:r>
          </w:p>
          <w:p w:rsidR="000A192F" w:rsidRPr="0038729E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A192F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A192F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A192F" w:rsidRPr="00F264CF" w:rsidRDefault="000A192F" w:rsidP="000A19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92F" w:rsidRPr="00F264CF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จำนวนโครงการ/กิจกรรมที่ดำเนินการ</w:t>
            </w:r>
          </w:p>
        </w:tc>
        <w:tc>
          <w:tcPr>
            <w:tcW w:w="724" w:type="dxa"/>
          </w:tcPr>
          <w:p w:rsidR="000A192F" w:rsidRPr="00F264CF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0A192F" w:rsidRPr="00F264CF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0A192F" w:rsidRPr="00F264CF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0A192F" w:rsidRPr="00F264CF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03" w:type="dxa"/>
          </w:tcPr>
          <w:p w:rsidR="000A192F" w:rsidRPr="00F264CF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โครงการต่อเนื่องทุกปี</w:t>
            </w:r>
          </w:p>
        </w:tc>
        <w:tc>
          <w:tcPr>
            <w:tcW w:w="1842" w:type="dxa"/>
          </w:tcPr>
          <w:p w:rsidR="000A192F" w:rsidRPr="00405926" w:rsidRDefault="000A192F" w:rsidP="006C78FD">
            <w:pPr>
              <w:rPr>
                <w:rFonts w:ascii="TH SarabunIT๙" w:hAnsi="TH SarabunIT๙" w:cs="TH SarabunIT๙"/>
                <w:szCs w:val="24"/>
              </w:rPr>
            </w:pPr>
            <w:r w:rsidRPr="00405926">
              <w:rPr>
                <w:rFonts w:ascii="TH SarabunIT๙" w:hAnsi="TH SarabunIT๙" w:cs="TH SarabunIT๙"/>
                <w:szCs w:val="24"/>
              </w:rPr>
              <w:t>1.</w:t>
            </w:r>
            <w:r w:rsidRPr="00405926">
              <w:rPr>
                <w:rFonts w:ascii="TH SarabunIT๙" w:hAnsi="TH SarabunIT๙" w:cs="TH SarabunIT๙"/>
                <w:szCs w:val="24"/>
                <w:cs/>
              </w:rPr>
              <w:t>เพิ่มมูลค่าสินค้าการเกษตรและผลิตภัณฑ์ให้มีคุณภาพมาตรฐาน</w:t>
            </w:r>
          </w:p>
          <w:p w:rsidR="000A192F" w:rsidRPr="00405926" w:rsidRDefault="000A192F" w:rsidP="006C78F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05926">
              <w:rPr>
                <w:rFonts w:ascii="TH SarabunIT๙" w:hAnsi="TH SarabunIT๙" w:cs="TH SarabunIT๙"/>
                <w:szCs w:val="24"/>
                <w:cs/>
              </w:rPr>
              <w:t>2.ส่งเสริมการจัดหากลุ่มอาชีพและเงินทุนในการประกอบอาชีพ</w:t>
            </w:r>
          </w:p>
          <w:p w:rsidR="000A192F" w:rsidRPr="00F264CF" w:rsidRDefault="000A192F" w:rsidP="006C78F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:rsidR="000A192F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:rsidR="000A192F" w:rsidRPr="005530CD" w:rsidRDefault="000A192F" w:rsidP="006C78FD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97" w:type="dxa"/>
          </w:tcPr>
          <w:p w:rsidR="000A192F" w:rsidRPr="00F264CF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097" w:type="dxa"/>
          </w:tcPr>
          <w:p w:rsidR="000A192F" w:rsidRPr="00F264CF" w:rsidRDefault="000A192F" w:rsidP="006C78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</w:tbl>
    <w:p w:rsidR="000052FB" w:rsidRPr="000052FB" w:rsidRDefault="00A9452D" w:rsidP="000052FB">
      <w:pPr>
        <w:spacing w:after="0" w:line="0" w:lineRule="atLeast"/>
        <w:rPr>
          <w:rFonts w:ascii="TH SarabunIT๙" w:hAnsi="TH SarabunIT๙" w:cs="TH SarabunIT๙"/>
          <w:b/>
          <w:bCs/>
          <w:sz w:val="6"/>
          <w:szCs w:val="6"/>
        </w:rPr>
      </w:pPr>
      <w:r>
        <w:rPr>
          <w:rFonts w:ascii="TH SarabunIT๙" w:hAnsi="TH SarabunIT๙" w:cs="TH SarabunIT๙"/>
          <w:b/>
          <w:bCs/>
          <w:noProof/>
          <w:sz w:val="6"/>
          <w:szCs w:val="6"/>
        </w:rPr>
        <w:pict>
          <v:shape id="_x0000_s1029" type="#_x0000_t202" style="position:absolute;margin-left:363.25pt;margin-top:6.05pt;width:55.1pt;height:26.3pt;z-index:251663360;mso-position-horizontal-relative:text;mso-position-vertical-relative:text" stroked="f">
            <v:textbox>
              <w:txbxContent>
                <w:p w:rsidR="00B31D7A" w:rsidRPr="001A62DE" w:rsidRDefault="00B31D7A" w:rsidP="00B31D7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A62DE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tbl>
      <w:tblPr>
        <w:tblStyle w:val="a3"/>
        <w:tblW w:w="15831" w:type="dxa"/>
        <w:tblInd w:w="-176" w:type="dxa"/>
        <w:tblLayout w:type="fixed"/>
        <w:tblLook w:val="04A0"/>
      </w:tblPr>
      <w:tblGrid>
        <w:gridCol w:w="1702"/>
        <w:gridCol w:w="1417"/>
        <w:gridCol w:w="1276"/>
        <w:gridCol w:w="1134"/>
        <w:gridCol w:w="1134"/>
        <w:gridCol w:w="724"/>
        <w:gridCol w:w="708"/>
        <w:gridCol w:w="709"/>
        <w:gridCol w:w="709"/>
        <w:gridCol w:w="1403"/>
        <w:gridCol w:w="1833"/>
        <w:gridCol w:w="888"/>
        <w:gridCol w:w="1097"/>
        <w:gridCol w:w="1097"/>
      </w:tblGrid>
      <w:tr w:rsidR="008C5BDA" w:rsidRPr="006C151C" w:rsidTr="009C1AF2">
        <w:tc>
          <w:tcPr>
            <w:tcW w:w="1702" w:type="dxa"/>
            <w:vMerge w:val="restart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276" w:type="dxa"/>
            <w:vMerge w:val="restart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 อปท.</w:t>
            </w:r>
          </w:p>
        </w:tc>
        <w:tc>
          <w:tcPr>
            <w:tcW w:w="1134" w:type="dxa"/>
            <w:vMerge w:val="restart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134" w:type="dxa"/>
            <w:vMerge w:val="restart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ตัวชี้วัดผลผลิต/โครงการ</w:t>
            </w:r>
          </w:p>
        </w:tc>
        <w:tc>
          <w:tcPr>
            <w:tcW w:w="2850" w:type="dxa"/>
            <w:gridSpan w:val="4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03" w:type="dxa"/>
            <w:vMerge w:val="restart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833" w:type="dxa"/>
            <w:vMerge w:val="restart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888" w:type="dxa"/>
            <w:vMerge w:val="restart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1097" w:type="dxa"/>
            <w:vMerge w:val="restart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097" w:type="dxa"/>
            <w:vMerge w:val="restart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8C5BDA" w:rsidRPr="006C151C" w:rsidTr="009C1AF2">
        <w:tc>
          <w:tcPr>
            <w:tcW w:w="1702" w:type="dxa"/>
            <w:vMerge/>
          </w:tcPr>
          <w:p w:rsidR="008C5BDA" w:rsidRPr="006C151C" w:rsidRDefault="008C5BDA" w:rsidP="009C1A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5BDA" w:rsidRPr="006C151C" w:rsidRDefault="008C5BDA" w:rsidP="009C1A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5BDA" w:rsidRPr="006C151C" w:rsidRDefault="008C5BDA" w:rsidP="009C1A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5BDA" w:rsidRPr="006C151C" w:rsidRDefault="008C5BDA" w:rsidP="009C1A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5BDA" w:rsidRPr="006C151C" w:rsidRDefault="008C5BDA" w:rsidP="009C1A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</w:tcPr>
          <w:p w:rsidR="008C5BDA" w:rsidRPr="006C151C" w:rsidRDefault="008C5BDA" w:rsidP="009C1A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15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403" w:type="dxa"/>
            <w:vMerge/>
          </w:tcPr>
          <w:p w:rsidR="008C5BDA" w:rsidRPr="006C151C" w:rsidRDefault="008C5BDA" w:rsidP="009C1A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8C5BDA" w:rsidRPr="006C151C" w:rsidRDefault="008C5BDA" w:rsidP="009C1A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8C5BDA" w:rsidRPr="006C151C" w:rsidRDefault="008C5BDA" w:rsidP="009C1A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8C5BDA" w:rsidRPr="006C151C" w:rsidRDefault="008C5BDA" w:rsidP="009C1A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8C5BDA" w:rsidRPr="006C151C" w:rsidRDefault="008C5BDA" w:rsidP="009C1AF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506E4" w:rsidRPr="00F264CF" w:rsidTr="009C1AF2">
        <w:tc>
          <w:tcPr>
            <w:tcW w:w="1702" w:type="dxa"/>
          </w:tcPr>
          <w:p w:rsidR="00A506E4" w:rsidRPr="00347B5B" w:rsidRDefault="00A506E4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การเพิ่มขีดความสามารถด้านเกษตรเชื่อมโยง สู่เกษตรอุตสาหกรรมและพาณิชยก</w:t>
            </w:r>
            <w:proofErr w:type="spellStart"/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รรม</w:t>
            </w:r>
            <w:proofErr w:type="spellEnd"/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เพื่อการบริโภคและการส่งออก</w:t>
            </w:r>
          </w:p>
        </w:tc>
        <w:tc>
          <w:tcPr>
            <w:tcW w:w="1417" w:type="dxa"/>
          </w:tcPr>
          <w:p w:rsidR="00A506E4" w:rsidRPr="00347B5B" w:rsidRDefault="00A506E4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การพัฒนาโครงสร้างพื้นฐานและระบบสาธารณูปโภคให้อยู่ในเกณฑ์ที่ดีได้มาตรฐาน</w:t>
            </w:r>
          </w:p>
        </w:tc>
        <w:tc>
          <w:tcPr>
            <w:tcW w:w="1276" w:type="dxa"/>
          </w:tcPr>
          <w:p w:rsidR="00A506E4" w:rsidRPr="008506DD" w:rsidRDefault="00A506E4" w:rsidP="008E6D0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ยุทธศาสตร์การพัฒนาด้านโครงสร้าง</w:t>
            </w:r>
            <w:r w:rsidRPr="008506DD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</w:t>
            </w:r>
          </w:p>
          <w:p w:rsidR="00A506E4" w:rsidRPr="008506DD" w:rsidRDefault="00A506E4" w:rsidP="008E6D0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6E4" w:rsidRPr="0038729E" w:rsidRDefault="00A506E4" w:rsidP="00CF3584">
            <w:pPr>
              <w:rPr>
                <w:rFonts w:ascii="TH SarabunIT๙" w:hAnsi="TH SarabunIT๙" w:cs="TH SarabunIT๙"/>
                <w:szCs w:val="24"/>
              </w:rPr>
            </w:pPr>
            <w:r w:rsidRPr="0038729E">
              <w:rPr>
                <w:rFonts w:ascii="TH SarabunIT๙" w:hAnsi="TH SarabunIT๙" w:cs="TH SarabunIT๙"/>
                <w:szCs w:val="24"/>
              </w:rPr>
              <w:t>1.</w:t>
            </w:r>
            <w:r w:rsidRPr="0038729E">
              <w:rPr>
                <w:rFonts w:ascii="TH SarabunIT๙" w:hAnsi="TH SarabunIT๙" w:cs="TH SarabunIT๙"/>
                <w:szCs w:val="24"/>
                <w:cs/>
              </w:rPr>
              <w:t>มีโครงสร้างพื้นฐานได้มาตรฐาน</w:t>
            </w:r>
          </w:p>
          <w:p w:rsidR="00A506E4" w:rsidRPr="0038729E" w:rsidRDefault="00A506E4" w:rsidP="00CF358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8729E">
              <w:rPr>
                <w:rFonts w:ascii="TH SarabunIT๙" w:hAnsi="TH SarabunIT๙" w:cs="TH SarabunIT๙"/>
                <w:szCs w:val="24"/>
                <w:cs/>
              </w:rPr>
              <w:t>2.มีระบบสาธารณูปโภคที่ดีขึ้นและก่อให้เกิดประโยชน์แก่ประชาชนอย่างสูงสุด</w:t>
            </w:r>
          </w:p>
          <w:p w:rsidR="00A506E4" w:rsidRPr="00F264CF" w:rsidRDefault="00A506E4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6E4" w:rsidRPr="00F264CF" w:rsidRDefault="00A506E4" w:rsidP="008555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จำนวนโครงการ/กิจกรรมที่ดำเนินการ</w:t>
            </w:r>
          </w:p>
        </w:tc>
        <w:tc>
          <w:tcPr>
            <w:tcW w:w="724" w:type="dxa"/>
          </w:tcPr>
          <w:p w:rsidR="00A506E4" w:rsidRPr="00F264CF" w:rsidRDefault="00E5201F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708" w:type="dxa"/>
          </w:tcPr>
          <w:p w:rsidR="00A506E4" w:rsidRPr="00F264CF" w:rsidRDefault="00E5201F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709" w:type="dxa"/>
          </w:tcPr>
          <w:p w:rsidR="00A506E4" w:rsidRPr="00F264CF" w:rsidRDefault="00E5201F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709" w:type="dxa"/>
          </w:tcPr>
          <w:p w:rsidR="00A506E4" w:rsidRPr="00F264CF" w:rsidRDefault="00E5201F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403" w:type="dxa"/>
          </w:tcPr>
          <w:p w:rsidR="00A506E4" w:rsidRPr="00F264CF" w:rsidRDefault="00A506E4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เพิ่มขึ้นทุกปี</w:t>
            </w:r>
          </w:p>
        </w:tc>
        <w:tc>
          <w:tcPr>
            <w:tcW w:w="1833" w:type="dxa"/>
          </w:tcPr>
          <w:p w:rsidR="00A506E4" w:rsidRPr="00405926" w:rsidRDefault="00A506E4" w:rsidP="00D01BDE">
            <w:pPr>
              <w:rPr>
                <w:rFonts w:ascii="TH SarabunIT๙" w:hAnsi="TH SarabunIT๙" w:cs="TH SarabunIT๙"/>
                <w:szCs w:val="24"/>
              </w:rPr>
            </w:pPr>
            <w:r w:rsidRPr="00405926">
              <w:rPr>
                <w:rFonts w:ascii="TH SarabunIT๙" w:hAnsi="TH SarabunIT๙" w:cs="TH SarabunIT๙"/>
                <w:szCs w:val="24"/>
              </w:rPr>
              <w:t>1.</w:t>
            </w:r>
            <w:r w:rsidRPr="00405926">
              <w:rPr>
                <w:rFonts w:ascii="TH SarabunIT๙" w:hAnsi="TH SarabunIT๙" w:cs="TH SarabunIT๙"/>
                <w:szCs w:val="24"/>
                <w:cs/>
              </w:rPr>
              <w:t>ก่อสร้างและปรับปรุงโครงสร้างพื้นฐานให้ได้มาตรฐาน</w:t>
            </w:r>
          </w:p>
          <w:p w:rsidR="00A506E4" w:rsidRPr="00405926" w:rsidRDefault="00A506E4" w:rsidP="00D01BD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05926">
              <w:rPr>
                <w:rFonts w:ascii="TH SarabunIT๙" w:hAnsi="TH SarabunIT๙" w:cs="TH SarabunIT๙"/>
                <w:szCs w:val="24"/>
                <w:cs/>
              </w:rPr>
              <w:t>2.ปรับปรุงสาธารณูปโภค ประปา</w:t>
            </w:r>
            <w:r w:rsidR="00A46144" w:rsidRPr="00405926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405926">
              <w:rPr>
                <w:rFonts w:ascii="TH SarabunIT๙" w:hAnsi="TH SarabunIT๙" w:cs="TH SarabunIT๙"/>
                <w:szCs w:val="24"/>
                <w:cs/>
              </w:rPr>
              <w:t>ไฟฟ้า ให้ได้มาตรฐาน</w:t>
            </w:r>
          </w:p>
          <w:p w:rsidR="00A506E4" w:rsidRPr="00F264CF" w:rsidRDefault="00A506E4" w:rsidP="009C1A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88" w:type="dxa"/>
          </w:tcPr>
          <w:p w:rsidR="00A506E4" w:rsidRPr="00E5201F" w:rsidRDefault="00E5201F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520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</w:p>
          <w:p w:rsidR="00E5201F" w:rsidRPr="008C5BDA" w:rsidRDefault="00E5201F" w:rsidP="009C1AF2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E520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97" w:type="dxa"/>
          </w:tcPr>
          <w:p w:rsidR="00A506E4" w:rsidRPr="00F264CF" w:rsidRDefault="00A506E4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097" w:type="dxa"/>
          </w:tcPr>
          <w:p w:rsidR="00A506E4" w:rsidRPr="00F264CF" w:rsidRDefault="00A506E4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A506E4" w:rsidRPr="00F264CF" w:rsidTr="009C1AF2">
        <w:tc>
          <w:tcPr>
            <w:tcW w:w="1702" w:type="dxa"/>
          </w:tcPr>
          <w:p w:rsidR="00A506E4" w:rsidRPr="00347B5B" w:rsidRDefault="00A506E4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ด้านการท่องเที่ยวสู่สากลคู่การอนุรักษ์ฟื้นฟูทรัพยากรธรรมชาติและสิ่งแวดล้อมอย่างยั่งยืน</w:t>
            </w:r>
          </w:p>
        </w:tc>
        <w:tc>
          <w:tcPr>
            <w:tcW w:w="1417" w:type="dxa"/>
          </w:tcPr>
          <w:p w:rsidR="00A506E4" w:rsidRPr="00347B5B" w:rsidRDefault="00A506E4" w:rsidP="008E6D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47B5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สริมสร้างและการพัฒนาการท่องเที่ยวโดยการบริหารจัดการทรัพยากรธรรมชาติและสิ่งแวดล้อมให้เกิดความสมดุล</w:t>
            </w:r>
          </w:p>
        </w:tc>
        <w:tc>
          <w:tcPr>
            <w:tcW w:w="1276" w:type="dxa"/>
          </w:tcPr>
          <w:p w:rsidR="00A506E4" w:rsidRPr="008506DD" w:rsidRDefault="00A506E4" w:rsidP="008E6D0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06DD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ยุทธศาสตร์การพัฒนาด้านอนุรักษ์ ฟื้นฟู ทรัพยากรธรรม</w:t>
            </w:r>
          </w:p>
          <w:p w:rsidR="00A506E4" w:rsidRPr="008506DD" w:rsidRDefault="00A506E4" w:rsidP="008E6D0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506DD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ชาติและสิ่งแวดล้อม และส่งเสริมการท่องเที่ยว</w:t>
            </w:r>
          </w:p>
          <w:p w:rsidR="00A506E4" w:rsidRPr="008506DD" w:rsidRDefault="00A506E4" w:rsidP="008E6D0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29E" w:rsidRDefault="00A506E4" w:rsidP="00CF3584">
            <w:pPr>
              <w:rPr>
                <w:rFonts w:ascii="TH SarabunIT๙" w:hAnsi="TH SarabunIT๙" w:cs="TH SarabunIT๙" w:hint="cs"/>
                <w:color w:val="000000" w:themeColor="text1"/>
                <w:szCs w:val="24"/>
              </w:rPr>
            </w:pPr>
            <w:r w:rsidRPr="0038729E">
              <w:rPr>
                <w:rFonts w:ascii="TH SarabunIT๙" w:hAnsi="TH SarabunIT๙" w:cs="TH SarabunIT๙"/>
                <w:color w:val="000000" w:themeColor="text1"/>
                <w:szCs w:val="24"/>
              </w:rPr>
              <w:t>1.</w:t>
            </w:r>
            <w:r w:rsidRPr="0038729E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มีการอนุรักษ์ฟื้นฟู ทรัพยากร</w:t>
            </w:r>
          </w:p>
          <w:p w:rsidR="00A506E4" w:rsidRPr="0038729E" w:rsidRDefault="00A506E4" w:rsidP="00CF3584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38729E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ธรรมชาติและสิ่งแวดล้อม</w:t>
            </w:r>
          </w:p>
          <w:p w:rsidR="00A506E4" w:rsidRPr="00CF3584" w:rsidRDefault="00A506E4" w:rsidP="00CF3584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8729E">
              <w:rPr>
                <w:rFonts w:ascii="TH SarabunIT๙" w:hAnsi="TH SarabunIT๙" w:cs="TH SarabunIT๙"/>
                <w:color w:val="000000" w:themeColor="text1"/>
                <w:szCs w:val="24"/>
                <w:cs/>
              </w:rPr>
              <w:t>2.พัฒนาให้มีแหล่งท่องเที่ยวของตำบลบ้าน</w:t>
            </w:r>
            <w:r w:rsidRPr="00CF3584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กุ่ม</w:t>
            </w:r>
          </w:p>
          <w:p w:rsidR="00A506E4" w:rsidRPr="00F264CF" w:rsidRDefault="00A506E4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6E4" w:rsidRPr="00F264CF" w:rsidRDefault="00A506E4" w:rsidP="008555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จำนวนโครงการ/กิจกรรมที่ดำเนินการ</w:t>
            </w:r>
          </w:p>
        </w:tc>
        <w:tc>
          <w:tcPr>
            <w:tcW w:w="724" w:type="dxa"/>
          </w:tcPr>
          <w:p w:rsidR="00A506E4" w:rsidRPr="00F264CF" w:rsidRDefault="00A506E4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A506E4" w:rsidRPr="00F264CF" w:rsidRDefault="00A506E4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A506E4" w:rsidRPr="00F264CF" w:rsidRDefault="00A506E4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A506E4" w:rsidRPr="00F264CF" w:rsidRDefault="00A506E4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03" w:type="dxa"/>
          </w:tcPr>
          <w:p w:rsidR="00A506E4" w:rsidRPr="00F264CF" w:rsidRDefault="00A506E4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โครงการต่อเนื่องทุกปี</w:t>
            </w:r>
          </w:p>
        </w:tc>
        <w:tc>
          <w:tcPr>
            <w:tcW w:w="1833" w:type="dxa"/>
          </w:tcPr>
          <w:p w:rsidR="00A506E4" w:rsidRPr="00405926" w:rsidRDefault="00A506E4" w:rsidP="00D01BDE">
            <w:pPr>
              <w:rPr>
                <w:rFonts w:ascii="TH SarabunIT๙" w:hAnsi="TH SarabunIT๙" w:cs="TH SarabunIT๙"/>
                <w:szCs w:val="24"/>
              </w:rPr>
            </w:pPr>
            <w:r w:rsidRPr="00405926">
              <w:rPr>
                <w:rFonts w:ascii="TH SarabunIT๙" w:hAnsi="TH SarabunIT๙" w:cs="TH SarabunIT๙"/>
                <w:szCs w:val="24"/>
              </w:rPr>
              <w:t>1.</w:t>
            </w:r>
            <w:r w:rsidRPr="00405926">
              <w:rPr>
                <w:rFonts w:ascii="TH SarabunIT๙" w:hAnsi="TH SarabunIT๙" w:cs="TH SarabunIT๙"/>
                <w:szCs w:val="24"/>
                <w:cs/>
              </w:rPr>
              <w:t>อนุรักษ์ฟื้นฟู ทรัพยากรธรรมชาติและสิ่งแวดล้อม</w:t>
            </w:r>
          </w:p>
          <w:p w:rsidR="00A46144" w:rsidRPr="00405926" w:rsidRDefault="00A506E4" w:rsidP="00D01BDE">
            <w:pPr>
              <w:rPr>
                <w:rFonts w:ascii="TH SarabunIT๙" w:hAnsi="TH SarabunIT๙" w:cs="TH SarabunIT๙"/>
                <w:szCs w:val="24"/>
              </w:rPr>
            </w:pPr>
            <w:r w:rsidRPr="00405926">
              <w:rPr>
                <w:rFonts w:ascii="TH SarabunIT๙" w:hAnsi="TH SarabunIT๙" w:cs="TH SarabunIT๙"/>
                <w:szCs w:val="24"/>
                <w:cs/>
              </w:rPr>
              <w:t>2.พัฒนาให้มีแหล่งท่องเที่ยวของตำบล</w:t>
            </w:r>
          </w:p>
          <w:p w:rsidR="00A506E4" w:rsidRPr="00405926" w:rsidRDefault="00A506E4" w:rsidP="00D01BD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05926">
              <w:rPr>
                <w:rFonts w:ascii="TH SarabunIT๙" w:hAnsi="TH SarabunIT๙" w:cs="TH SarabunIT๙"/>
                <w:szCs w:val="24"/>
                <w:cs/>
              </w:rPr>
              <w:t>บ้านกุ่ม</w:t>
            </w:r>
          </w:p>
          <w:p w:rsidR="00A506E4" w:rsidRPr="00F264CF" w:rsidRDefault="00A506E4" w:rsidP="009C1AF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88" w:type="dxa"/>
          </w:tcPr>
          <w:p w:rsidR="00A506E4" w:rsidRDefault="00A506E4" w:rsidP="00A506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:rsidR="00A506E4" w:rsidRPr="003310E9" w:rsidRDefault="00A506E4" w:rsidP="00A506E4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97" w:type="dxa"/>
          </w:tcPr>
          <w:p w:rsidR="00A506E4" w:rsidRPr="00F264CF" w:rsidRDefault="00A506E4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57E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  <w:tc>
          <w:tcPr>
            <w:tcW w:w="1097" w:type="dxa"/>
          </w:tcPr>
          <w:p w:rsidR="00A506E4" w:rsidRPr="00F264CF" w:rsidRDefault="00A506E4" w:rsidP="009C1A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</w:tbl>
    <w:p w:rsidR="008C5BDA" w:rsidRDefault="0027781A" w:rsidP="0027781A">
      <w:pPr>
        <w:tabs>
          <w:tab w:val="left" w:pos="33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C5BDA" w:rsidRDefault="008C5B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A9452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0" type="#_x0000_t202" style="position:absolute;margin-left:356.55pt;margin-top:17.3pt;width:55.1pt;height:26.3pt;z-index:251664384" stroked="f">
            <v:textbox>
              <w:txbxContent>
                <w:p w:rsidR="00B31D7A" w:rsidRPr="001A62DE" w:rsidRDefault="00B31D7A" w:rsidP="00B31D7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A62DE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5BDA" w:rsidRDefault="008C5B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5967" w:rsidRDefault="00EC59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3365" w:rsidRDefault="009A336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5BDA" w:rsidRDefault="008C5BDA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C5BDA" w:rsidSect="001A62DE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C151C"/>
    <w:rsid w:val="00004295"/>
    <w:rsid w:val="000052FB"/>
    <w:rsid w:val="000213EB"/>
    <w:rsid w:val="00032E8C"/>
    <w:rsid w:val="0006745F"/>
    <w:rsid w:val="000A192F"/>
    <w:rsid w:val="000D2BEB"/>
    <w:rsid w:val="0011432C"/>
    <w:rsid w:val="00117492"/>
    <w:rsid w:val="00122C62"/>
    <w:rsid w:val="00133FAD"/>
    <w:rsid w:val="0014684B"/>
    <w:rsid w:val="001A62DE"/>
    <w:rsid w:val="00211735"/>
    <w:rsid w:val="0023719B"/>
    <w:rsid w:val="00240A40"/>
    <w:rsid w:val="0027781A"/>
    <w:rsid w:val="002837EC"/>
    <w:rsid w:val="002876FB"/>
    <w:rsid w:val="002A2995"/>
    <w:rsid w:val="002B3566"/>
    <w:rsid w:val="003129BC"/>
    <w:rsid w:val="00317AD5"/>
    <w:rsid w:val="003222E4"/>
    <w:rsid w:val="00325A2A"/>
    <w:rsid w:val="00326F1B"/>
    <w:rsid w:val="003310E9"/>
    <w:rsid w:val="00345F06"/>
    <w:rsid w:val="00347B5B"/>
    <w:rsid w:val="00364EA2"/>
    <w:rsid w:val="0038729E"/>
    <w:rsid w:val="00390782"/>
    <w:rsid w:val="00405926"/>
    <w:rsid w:val="00413CDF"/>
    <w:rsid w:val="004462AB"/>
    <w:rsid w:val="00457079"/>
    <w:rsid w:val="004657E4"/>
    <w:rsid w:val="0049227B"/>
    <w:rsid w:val="004D0827"/>
    <w:rsid w:val="004E1FE0"/>
    <w:rsid w:val="005143EE"/>
    <w:rsid w:val="005530CD"/>
    <w:rsid w:val="00554E2C"/>
    <w:rsid w:val="005567C8"/>
    <w:rsid w:val="00596839"/>
    <w:rsid w:val="005A38B4"/>
    <w:rsid w:val="005B2CA0"/>
    <w:rsid w:val="006559AD"/>
    <w:rsid w:val="0067227F"/>
    <w:rsid w:val="00686D90"/>
    <w:rsid w:val="00696A88"/>
    <w:rsid w:val="006C0D53"/>
    <w:rsid w:val="006C151C"/>
    <w:rsid w:val="006C4835"/>
    <w:rsid w:val="006D52FA"/>
    <w:rsid w:val="006F117B"/>
    <w:rsid w:val="00743181"/>
    <w:rsid w:val="00750478"/>
    <w:rsid w:val="00777DB9"/>
    <w:rsid w:val="007A13E6"/>
    <w:rsid w:val="008057CE"/>
    <w:rsid w:val="008500DA"/>
    <w:rsid w:val="008506DD"/>
    <w:rsid w:val="008A36EE"/>
    <w:rsid w:val="008C5BDA"/>
    <w:rsid w:val="008E3086"/>
    <w:rsid w:val="008E60F0"/>
    <w:rsid w:val="008E6D0A"/>
    <w:rsid w:val="008F2134"/>
    <w:rsid w:val="00956DAF"/>
    <w:rsid w:val="009705CD"/>
    <w:rsid w:val="009941B2"/>
    <w:rsid w:val="009A3365"/>
    <w:rsid w:val="009A6985"/>
    <w:rsid w:val="009E68A8"/>
    <w:rsid w:val="00A32557"/>
    <w:rsid w:val="00A46144"/>
    <w:rsid w:val="00A506E4"/>
    <w:rsid w:val="00A9199F"/>
    <w:rsid w:val="00A9452D"/>
    <w:rsid w:val="00AA7A09"/>
    <w:rsid w:val="00AE0C28"/>
    <w:rsid w:val="00AE4CD5"/>
    <w:rsid w:val="00AF13D8"/>
    <w:rsid w:val="00AF6506"/>
    <w:rsid w:val="00B07423"/>
    <w:rsid w:val="00B305B4"/>
    <w:rsid w:val="00B305DD"/>
    <w:rsid w:val="00B31D7A"/>
    <w:rsid w:val="00B60384"/>
    <w:rsid w:val="00B7672B"/>
    <w:rsid w:val="00B91715"/>
    <w:rsid w:val="00B929BB"/>
    <w:rsid w:val="00B96376"/>
    <w:rsid w:val="00C556F7"/>
    <w:rsid w:val="00C57201"/>
    <w:rsid w:val="00C60FEE"/>
    <w:rsid w:val="00C62179"/>
    <w:rsid w:val="00C63677"/>
    <w:rsid w:val="00CB78B3"/>
    <w:rsid w:val="00CE3DEA"/>
    <w:rsid w:val="00CF3584"/>
    <w:rsid w:val="00CF3800"/>
    <w:rsid w:val="00D01BDE"/>
    <w:rsid w:val="00DF1EC8"/>
    <w:rsid w:val="00DF278B"/>
    <w:rsid w:val="00DF7E41"/>
    <w:rsid w:val="00E00387"/>
    <w:rsid w:val="00E05036"/>
    <w:rsid w:val="00E5201F"/>
    <w:rsid w:val="00E96A73"/>
    <w:rsid w:val="00E96CE3"/>
    <w:rsid w:val="00EA4B80"/>
    <w:rsid w:val="00EC5967"/>
    <w:rsid w:val="00ED3C51"/>
    <w:rsid w:val="00EE7FFC"/>
    <w:rsid w:val="00F10732"/>
    <w:rsid w:val="00F173CA"/>
    <w:rsid w:val="00F264CF"/>
    <w:rsid w:val="00F35681"/>
    <w:rsid w:val="00F36835"/>
    <w:rsid w:val="00F612E3"/>
    <w:rsid w:val="00F81FDF"/>
    <w:rsid w:val="00FD2281"/>
    <w:rsid w:val="00FE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1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21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E56D-66AE-4510-B9BC-31DED87F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BANKUM</cp:lastModifiedBy>
  <cp:revision>10</cp:revision>
  <cp:lastPrinted>2016-11-25T08:44:00Z</cp:lastPrinted>
  <dcterms:created xsi:type="dcterms:W3CDTF">2016-11-28T06:16:00Z</dcterms:created>
  <dcterms:modified xsi:type="dcterms:W3CDTF">2016-11-28T08:55:00Z</dcterms:modified>
</cp:coreProperties>
</file>